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ACBE" w14:textId="41C2E728" w:rsidR="00586E37" w:rsidRPr="00586E37" w:rsidRDefault="00586E37" w:rsidP="00586E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86E37">
        <w:rPr>
          <w:rFonts w:ascii="Times New Roman" w:hAnsi="Times New Roman" w:cs="Times New Roman"/>
          <w:b/>
          <w:bCs/>
          <w:sz w:val="24"/>
          <w:szCs w:val="24"/>
          <w:lang w:val="sk-SK"/>
        </w:rPr>
        <w:t>FORMULÁR PRE VRÁTENIE TOVARU</w:t>
      </w:r>
      <w:r w:rsidR="00D00FA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WWW.CASMATINO.SK</w:t>
      </w:r>
    </w:p>
    <w:p w14:paraId="005BFCDA" w14:textId="2A9F4233" w:rsidR="00586E37" w:rsidRPr="00586E37" w:rsidRDefault="00586E37" w:rsidP="00586E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86E37">
        <w:rPr>
          <w:rFonts w:ascii="Times New Roman" w:hAnsi="Times New Roman" w:cs="Times New Roman"/>
          <w:b/>
          <w:bCs/>
          <w:sz w:val="24"/>
          <w:szCs w:val="24"/>
          <w:lang w:val="sk-SK"/>
        </w:rPr>
        <w:t>bez udania dôvodu v 14 dňovej zákonnej lehote</w:t>
      </w:r>
    </w:p>
    <w:p w14:paraId="6BDD7A07" w14:textId="77777777" w:rsidR="00586E37" w:rsidRPr="00586E37" w:rsidRDefault="00586E37" w:rsidP="00586E37">
      <w:pPr>
        <w:rPr>
          <w:rFonts w:ascii="Times New Roman" w:hAnsi="Times New Roman" w:cs="Times New Roman"/>
          <w:lang w:val="sk-SK"/>
        </w:rPr>
      </w:pPr>
    </w:p>
    <w:p w14:paraId="2CB5C3DC" w14:textId="77777777" w:rsidR="00586E37" w:rsidRDefault="00586E37" w:rsidP="00586E37">
      <w:pPr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 xml:space="preserve">V súlade s </w:t>
      </w:r>
      <w:proofErr w:type="spellStart"/>
      <w:r w:rsidRPr="00586E37">
        <w:rPr>
          <w:rFonts w:ascii="Times New Roman" w:hAnsi="Times New Roman" w:cs="Times New Roman"/>
          <w:lang w:val="sk-SK"/>
        </w:rPr>
        <w:t>ust</w:t>
      </w:r>
      <w:proofErr w:type="spellEnd"/>
      <w:r w:rsidRPr="00586E37">
        <w:rPr>
          <w:rFonts w:ascii="Times New Roman" w:hAnsi="Times New Roman" w:cs="Times New Roman"/>
          <w:lang w:val="sk-SK"/>
        </w:rPr>
        <w:t xml:space="preserve">. § 7 a </w:t>
      </w:r>
      <w:proofErr w:type="spellStart"/>
      <w:r w:rsidRPr="00586E37">
        <w:rPr>
          <w:rFonts w:ascii="Times New Roman" w:hAnsi="Times New Roman" w:cs="Times New Roman"/>
          <w:lang w:val="sk-SK"/>
        </w:rPr>
        <w:t>nasl</w:t>
      </w:r>
      <w:proofErr w:type="spellEnd"/>
      <w:r w:rsidRPr="00586E37">
        <w:rPr>
          <w:rFonts w:ascii="Times New Roman" w:hAnsi="Times New Roman" w:cs="Times New Roman"/>
          <w:lang w:val="sk-SK"/>
        </w:rPr>
        <w:t xml:space="preserve">. Zákona č . 102/2014 </w:t>
      </w:r>
      <w:proofErr w:type="spellStart"/>
      <w:r w:rsidRPr="00586E37">
        <w:rPr>
          <w:rFonts w:ascii="Times New Roman" w:hAnsi="Times New Roman" w:cs="Times New Roman"/>
          <w:lang w:val="sk-SK"/>
        </w:rPr>
        <w:t>Z.z</w:t>
      </w:r>
      <w:proofErr w:type="spellEnd"/>
      <w:r w:rsidRPr="00586E37">
        <w:rPr>
          <w:rFonts w:ascii="Times New Roman" w:hAnsi="Times New Roman" w:cs="Times New Roman"/>
          <w:lang w:val="sk-SK"/>
        </w:rPr>
        <w:t>. využívam svoje právo a odstupujem týmto od kúpnej zmluvy. Sumu za tovar Vám vrátime formou bankového prevodu na účet.</w:t>
      </w:r>
    </w:p>
    <w:p w14:paraId="0E5D0B37" w14:textId="3D355CC5" w:rsidR="00586E37" w:rsidRPr="00272A94" w:rsidRDefault="00272A94" w:rsidP="00586E37">
      <w:pPr>
        <w:jc w:val="both"/>
        <w:rPr>
          <w:rFonts w:ascii="Times New Roman" w:hAnsi="Times New Roman" w:cs="Times New Roman"/>
          <w:b/>
          <w:bCs/>
          <w:lang w:val="sk-SK"/>
        </w:rPr>
      </w:pPr>
      <w:r w:rsidRPr="00272A94">
        <w:rPr>
          <w:rFonts w:ascii="Times New Roman" w:hAnsi="Times New Roman" w:cs="Times New Roman"/>
          <w:b/>
          <w:bCs/>
          <w:lang w:val="sk-SK"/>
        </w:rPr>
        <w:t>Obchodník:</w:t>
      </w:r>
    </w:p>
    <w:p w14:paraId="59BCF9DA" w14:textId="16CC24A9" w:rsidR="00272A94" w:rsidRPr="00272A94" w:rsidRDefault="00272A94" w:rsidP="00272A94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272A94">
        <w:rPr>
          <w:rFonts w:ascii="Times New Roman" w:hAnsi="Times New Roman" w:cs="Times New Roman"/>
          <w:lang w:val="sk-SK"/>
        </w:rPr>
        <w:t>CASPRO s.r.o.</w:t>
      </w:r>
    </w:p>
    <w:p w14:paraId="163D28FF" w14:textId="7E45F080" w:rsidR="00272A94" w:rsidRPr="00272A94" w:rsidRDefault="00272A94" w:rsidP="00272A94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272A94">
        <w:rPr>
          <w:rFonts w:ascii="Times New Roman" w:hAnsi="Times New Roman" w:cs="Times New Roman"/>
          <w:lang w:val="sk-SK"/>
        </w:rPr>
        <w:t>Podnikateľská 5</w:t>
      </w:r>
    </w:p>
    <w:p w14:paraId="11FA05D5" w14:textId="53A7D5DF" w:rsidR="00272A94" w:rsidRPr="00272A94" w:rsidRDefault="00272A94" w:rsidP="00272A94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272A94">
        <w:rPr>
          <w:rFonts w:ascii="Times New Roman" w:hAnsi="Times New Roman" w:cs="Times New Roman"/>
          <w:lang w:val="sk-SK"/>
        </w:rPr>
        <w:t>040 17  Košice</w:t>
      </w:r>
    </w:p>
    <w:p w14:paraId="4D06CBF9" w14:textId="5090CED1" w:rsidR="00272A94" w:rsidRPr="00272A94" w:rsidRDefault="00272A94" w:rsidP="00272A94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272A94">
        <w:rPr>
          <w:rFonts w:ascii="Times New Roman" w:hAnsi="Times New Roman" w:cs="Times New Roman"/>
          <w:lang w:val="sk-SK"/>
        </w:rPr>
        <w:t>Slovenská republika</w:t>
      </w:r>
    </w:p>
    <w:p w14:paraId="74133F50" w14:textId="77777777" w:rsidR="00272A94" w:rsidRPr="00272A94" w:rsidRDefault="00272A94" w:rsidP="00272A94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272A94">
        <w:rPr>
          <w:rFonts w:ascii="Times New Roman" w:hAnsi="Times New Roman" w:cs="Times New Roman"/>
          <w:lang w:val="sk-SK"/>
        </w:rPr>
        <w:t>IČO: 36217662</w:t>
      </w:r>
    </w:p>
    <w:p w14:paraId="6DAA131B" w14:textId="2170C465" w:rsidR="00272A94" w:rsidRPr="00272A94" w:rsidRDefault="00272A94" w:rsidP="00272A94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272A94">
        <w:rPr>
          <w:rFonts w:ascii="Times New Roman" w:hAnsi="Times New Roman" w:cs="Times New Roman"/>
          <w:lang w:val="sk-SK"/>
        </w:rPr>
        <w:t>IČ DPH: SK2020049262</w:t>
      </w:r>
    </w:p>
    <w:p w14:paraId="4DE19F7E" w14:textId="77777777" w:rsidR="00272A94" w:rsidRDefault="00272A94" w:rsidP="00586E37">
      <w:pPr>
        <w:jc w:val="both"/>
        <w:rPr>
          <w:rFonts w:ascii="Times New Roman" w:hAnsi="Times New Roman" w:cs="Times New Roman"/>
          <w:lang w:val="sk-SK"/>
        </w:rPr>
      </w:pPr>
    </w:p>
    <w:p w14:paraId="3D9508AE" w14:textId="71B7AC9D" w:rsidR="00586E37" w:rsidRDefault="00586E37" w:rsidP="00272A94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>Meno a priezvisko: . . . . . . . . . . . . . . . . . . . . . . . . . . . . . . . . . . . . . . . . . . . . . . . . . . . . . . . Adresa: . . . . . . . . . . . . . . . . . . . . . . . . . . . . . . . . . . . . . . . . . . . . . . . . . . . . . . . . . . . . . . .</w:t>
      </w:r>
      <w:r>
        <w:rPr>
          <w:rFonts w:ascii="Times New Roman" w:hAnsi="Times New Roman" w:cs="Times New Roman"/>
          <w:lang w:val="sk-SK"/>
        </w:rPr>
        <w:t xml:space="preserve"> .</w:t>
      </w:r>
      <w:r w:rsidRPr="00586E37">
        <w:rPr>
          <w:rFonts w:ascii="Times New Roman" w:hAnsi="Times New Roman" w:cs="Times New Roman"/>
          <w:lang w:val="sk-SK"/>
        </w:rPr>
        <w:t xml:space="preserve"> </w:t>
      </w:r>
      <w:r w:rsidR="00272A94">
        <w:rPr>
          <w:rFonts w:ascii="Times New Roman" w:hAnsi="Times New Roman" w:cs="Times New Roman"/>
          <w:lang w:val="sk-SK"/>
        </w:rPr>
        <w:t xml:space="preserve">. . . . . . . . . . . . . </w:t>
      </w:r>
    </w:p>
    <w:p w14:paraId="4F2E48A3" w14:textId="046B8539" w:rsidR="00586E37" w:rsidRDefault="00586E37" w:rsidP="00272A94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 xml:space="preserve">Telefonický kontakt: . . . . . . . . . . . . . . . . . . . . . . . . . . . . . . . . . . . . . . . . . . . . . . . . . . . . . . </w:t>
      </w:r>
      <w:r w:rsidR="00272A94">
        <w:rPr>
          <w:rFonts w:ascii="Times New Roman" w:hAnsi="Times New Roman" w:cs="Times New Roman"/>
          <w:lang w:val="sk-SK"/>
        </w:rPr>
        <w:t xml:space="preserve">. . . . . . . . . . . . </w:t>
      </w:r>
    </w:p>
    <w:p w14:paraId="0DBC481B" w14:textId="6B1F9301" w:rsidR="00586E37" w:rsidRDefault="00586E37" w:rsidP="00272A94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 xml:space="preserve">E-mail: . . . . . . . . . . . . . . . . . . . . . . . . . . . . . . . . . . . . . . . . . . . . . . . . . . . . . . . . . . . . . . . . </w:t>
      </w:r>
      <w:r w:rsidR="00272A94">
        <w:rPr>
          <w:rFonts w:ascii="Times New Roman" w:hAnsi="Times New Roman" w:cs="Times New Roman"/>
          <w:lang w:val="sk-SK"/>
        </w:rPr>
        <w:t>. . . . . . . . . . . . .</w:t>
      </w:r>
    </w:p>
    <w:p w14:paraId="71DC46A6" w14:textId="727396E1" w:rsidR="00586E37" w:rsidRDefault="00586E37" w:rsidP="00272A94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>Číslo objednávky: . . . . . . . . . . . . . . . . . . . . . . . . . Dátum prijatia tovaru: . . . . . . . . . . . . .</w:t>
      </w:r>
      <w:r w:rsidR="00272A94">
        <w:rPr>
          <w:rFonts w:ascii="Times New Roman" w:hAnsi="Times New Roman" w:cs="Times New Roman"/>
          <w:lang w:val="sk-SK"/>
        </w:rPr>
        <w:t xml:space="preserve"> . . . . . . . . . . . .</w:t>
      </w:r>
      <w:r w:rsidRPr="00586E37">
        <w:rPr>
          <w:rFonts w:ascii="Times New Roman" w:hAnsi="Times New Roman" w:cs="Times New Roman"/>
          <w:lang w:val="sk-SK"/>
        </w:rPr>
        <w:t xml:space="preserve"> </w:t>
      </w:r>
    </w:p>
    <w:p w14:paraId="277E4697" w14:textId="6BFEA703" w:rsidR="00272A94" w:rsidRDefault="00586E37" w:rsidP="00272A94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 xml:space="preserve">Číslo bankového účtu v tvare IBAN: SK Vrátený tovar (názov, počet kusov):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 w:rsidR="00272A94">
        <w:rPr>
          <w:rFonts w:ascii="Times New Roman" w:hAnsi="Times New Roman" w:cs="Times New Roman"/>
          <w:lang w:val="sk-SK"/>
        </w:rPr>
        <w:t xml:space="preserve">. . . . . . . . . . . . . . . . . . . . . . . . . . . . . . . . . . . . . . . </w:t>
      </w:r>
    </w:p>
    <w:p w14:paraId="09D75A31" w14:textId="4FE46C00" w:rsidR="00272A94" w:rsidRDefault="00586E37" w:rsidP="00586E37">
      <w:pPr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 xml:space="preserve">Podmienky vrátenia: Tovar je možné vrátiť do 14 dní bez udania dôvodu. Tovar musí byť vrátený kompletný, v pôvodnom stave, nesmie javiť známky opotrebenia a používania. S tovarom musí byť zaslaný vyplnený formulár pre vrátenie tovaru spolu s dokladom o kúpe. Tovar zaslaný na dobierku nebude prijatý! Peniaze za tovar Vám zašleme prevodom na Váš </w:t>
      </w:r>
      <w:r w:rsidR="00D00FA5">
        <w:rPr>
          <w:rFonts w:ascii="Times New Roman" w:hAnsi="Times New Roman" w:cs="Times New Roman"/>
          <w:lang w:val="sk-SK"/>
        </w:rPr>
        <w:t xml:space="preserve">účet </w:t>
      </w:r>
      <w:r w:rsidRPr="00586E37">
        <w:rPr>
          <w:rFonts w:ascii="Times New Roman" w:hAnsi="Times New Roman" w:cs="Times New Roman"/>
          <w:lang w:val="sk-SK"/>
        </w:rPr>
        <w:t xml:space="preserve">a to </w:t>
      </w:r>
      <w:r w:rsidR="00272A94" w:rsidRPr="00586E37">
        <w:rPr>
          <w:rFonts w:ascii="Times New Roman" w:hAnsi="Times New Roman" w:cs="Times New Roman"/>
          <w:lang w:val="sk-SK"/>
        </w:rPr>
        <w:t>najneskôr</w:t>
      </w:r>
      <w:r w:rsidRPr="00586E37">
        <w:rPr>
          <w:rFonts w:ascii="Times New Roman" w:hAnsi="Times New Roman" w:cs="Times New Roman"/>
          <w:lang w:val="sk-SK"/>
        </w:rPr>
        <w:t xml:space="preserve"> do 14 pracovných dní.. Prepravné náklady pri vrátení tovaru hradí v plnej výške zákazník. </w:t>
      </w:r>
    </w:p>
    <w:p w14:paraId="497D7379" w14:textId="77777777" w:rsidR="00272A94" w:rsidRDefault="00586E37" w:rsidP="00586E37">
      <w:pPr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>Vyplnený reklamačný formulár spolu s tovarom zašlite poštou alebo doručte osobne na adresu:</w:t>
      </w:r>
    </w:p>
    <w:p w14:paraId="661569D5" w14:textId="5CF00FC5" w:rsidR="00272A94" w:rsidRPr="00272A94" w:rsidRDefault="00272A94" w:rsidP="00586E37">
      <w:pPr>
        <w:jc w:val="both"/>
        <w:rPr>
          <w:rFonts w:ascii="Times New Roman" w:hAnsi="Times New Roman" w:cs="Times New Roman"/>
          <w:b/>
          <w:bCs/>
          <w:lang w:val="sk-SK"/>
        </w:rPr>
      </w:pPr>
      <w:r w:rsidRPr="00272A94">
        <w:rPr>
          <w:rFonts w:ascii="Times New Roman" w:hAnsi="Times New Roman" w:cs="Times New Roman"/>
          <w:b/>
          <w:bCs/>
          <w:lang w:val="sk-SK"/>
        </w:rPr>
        <w:t>CASPRO s.r.o., Podnikateľská 5, 040 17 Košice, Slovenská republika</w:t>
      </w:r>
    </w:p>
    <w:p w14:paraId="3A2EB203" w14:textId="77777777" w:rsidR="00272A94" w:rsidRDefault="00272A94" w:rsidP="00586E37">
      <w:pPr>
        <w:jc w:val="both"/>
        <w:rPr>
          <w:rFonts w:ascii="Times New Roman" w:hAnsi="Times New Roman" w:cs="Times New Roman"/>
          <w:lang w:val="sk-SK"/>
        </w:rPr>
      </w:pPr>
    </w:p>
    <w:p w14:paraId="4E3BD8BD" w14:textId="77777777" w:rsidR="00272A94" w:rsidRDefault="00272A94" w:rsidP="00586E37">
      <w:pPr>
        <w:jc w:val="both"/>
        <w:rPr>
          <w:rFonts w:ascii="Times New Roman" w:hAnsi="Times New Roman" w:cs="Times New Roman"/>
          <w:lang w:val="sk-SK"/>
        </w:rPr>
      </w:pPr>
    </w:p>
    <w:p w14:paraId="4D8F0A54" w14:textId="77777777" w:rsidR="00272A94" w:rsidRDefault="00272A94" w:rsidP="00586E37">
      <w:pPr>
        <w:jc w:val="both"/>
        <w:rPr>
          <w:rFonts w:ascii="Times New Roman" w:hAnsi="Times New Roman" w:cs="Times New Roman"/>
          <w:lang w:val="sk-SK"/>
        </w:rPr>
      </w:pPr>
    </w:p>
    <w:p w14:paraId="5E413B8E" w14:textId="77777777" w:rsidR="00272A94" w:rsidRDefault="00272A94" w:rsidP="00586E37">
      <w:pPr>
        <w:jc w:val="both"/>
        <w:rPr>
          <w:rFonts w:ascii="Times New Roman" w:hAnsi="Times New Roman" w:cs="Times New Roman"/>
          <w:lang w:val="sk-SK"/>
        </w:rPr>
      </w:pPr>
    </w:p>
    <w:p w14:paraId="79F16B3A" w14:textId="77777777" w:rsidR="00272A94" w:rsidRDefault="00272A94" w:rsidP="00586E37">
      <w:pPr>
        <w:jc w:val="both"/>
        <w:rPr>
          <w:rFonts w:ascii="Times New Roman" w:hAnsi="Times New Roman" w:cs="Times New Roman"/>
          <w:lang w:val="sk-SK"/>
        </w:rPr>
      </w:pPr>
    </w:p>
    <w:p w14:paraId="084781BF" w14:textId="2AEE6ABF" w:rsidR="0032109F" w:rsidRPr="00586E37" w:rsidRDefault="00586E37" w:rsidP="00586E37">
      <w:pPr>
        <w:jc w:val="both"/>
        <w:rPr>
          <w:rFonts w:ascii="Times New Roman" w:hAnsi="Times New Roman" w:cs="Times New Roman"/>
          <w:lang w:val="sk-SK"/>
        </w:rPr>
      </w:pPr>
      <w:r w:rsidRPr="00586E37">
        <w:rPr>
          <w:rFonts w:ascii="Times New Roman" w:hAnsi="Times New Roman" w:cs="Times New Roman"/>
          <w:lang w:val="sk-SK"/>
        </w:rPr>
        <w:t>V .....................................</w:t>
      </w:r>
      <w:r w:rsidR="00272A94">
        <w:rPr>
          <w:rFonts w:ascii="Times New Roman" w:hAnsi="Times New Roman" w:cs="Times New Roman"/>
          <w:lang w:val="sk-SK"/>
        </w:rPr>
        <w:t>............</w:t>
      </w:r>
      <w:r w:rsidR="00272A94">
        <w:rPr>
          <w:rFonts w:ascii="Times New Roman" w:hAnsi="Times New Roman" w:cs="Times New Roman"/>
          <w:lang w:val="sk-SK"/>
        </w:rPr>
        <w:tab/>
      </w:r>
      <w:r w:rsidR="00272A94">
        <w:rPr>
          <w:rFonts w:ascii="Times New Roman" w:hAnsi="Times New Roman" w:cs="Times New Roman"/>
          <w:lang w:val="sk-SK"/>
        </w:rPr>
        <w:tab/>
      </w:r>
      <w:r w:rsidR="00272A94">
        <w:rPr>
          <w:rFonts w:ascii="Times New Roman" w:hAnsi="Times New Roman" w:cs="Times New Roman"/>
          <w:lang w:val="sk-SK"/>
        </w:rPr>
        <w:tab/>
      </w:r>
      <w:r w:rsidR="00272A94">
        <w:rPr>
          <w:rFonts w:ascii="Times New Roman" w:hAnsi="Times New Roman" w:cs="Times New Roman"/>
          <w:lang w:val="sk-SK"/>
        </w:rPr>
        <w:tab/>
      </w:r>
      <w:r w:rsidR="00272A94">
        <w:rPr>
          <w:rFonts w:ascii="Times New Roman" w:hAnsi="Times New Roman" w:cs="Times New Roman"/>
          <w:lang w:val="sk-SK"/>
        </w:rPr>
        <w:tab/>
      </w:r>
      <w:r w:rsidR="00272A94">
        <w:rPr>
          <w:rFonts w:ascii="Times New Roman" w:hAnsi="Times New Roman" w:cs="Times New Roman"/>
          <w:lang w:val="sk-SK"/>
        </w:rPr>
        <w:tab/>
      </w:r>
      <w:r w:rsidR="00272A94">
        <w:rPr>
          <w:rFonts w:ascii="Times New Roman" w:hAnsi="Times New Roman" w:cs="Times New Roman"/>
          <w:lang w:val="sk-SK"/>
        </w:rPr>
        <w:tab/>
      </w:r>
      <w:r w:rsidR="00272A94">
        <w:rPr>
          <w:rFonts w:ascii="Times New Roman" w:hAnsi="Times New Roman" w:cs="Times New Roman"/>
          <w:lang w:val="sk-SK"/>
        </w:rPr>
        <w:tab/>
      </w:r>
      <w:r w:rsidRPr="00586E37">
        <w:rPr>
          <w:rFonts w:ascii="Times New Roman" w:hAnsi="Times New Roman" w:cs="Times New Roman"/>
          <w:lang w:val="sk-SK"/>
        </w:rPr>
        <w:t>dňa .............................</w:t>
      </w:r>
      <w:r w:rsidR="00272A94">
        <w:rPr>
          <w:rFonts w:ascii="Times New Roman" w:hAnsi="Times New Roman" w:cs="Times New Roman"/>
          <w:lang w:val="sk-SK"/>
        </w:rPr>
        <w:t>............</w:t>
      </w:r>
      <w:r w:rsidRPr="00586E37">
        <w:rPr>
          <w:rFonts w:ascii="Times New Roman" w:hAnsi="Times New Roman" w:cs="Times New Roman"/>
          <w:lang w:val="sk-SK"/>
        </w:rPr>
        <w:t xml:space="preserve"> </w:t>
      </w:r>
    </w:p>
    <w:sectPr w:rsidR="0032109F" w:rsidRPr="00586E37">
      <w:head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0B8D" w14:textId="77777777" w:rsidR="0040688C" w:rsidRDefault="0040688C" w:rsidP="0040724F">
      <w:pPr>
        <w:spacing w:after="0" w:line="240" w:lineRule="auto"/>
      </w:pPr>
      <w:r>
        <w:separator/>
      </w:r>
    </w:p>
  </w:endnote>
  <w:endnote w:type="continuationSeparator" w:id="0">
    <w:p w14:paraId="01F2E51C" w14:textId="77777777" w:rsidR="0040688C" w:rsidRDefault="0040688C" w:rsidP="0040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55F6" w14:textId="77777777" w:rsidR="0040688C" w:rsidRDefault="0040688C" w:rsidP="0040724F">
      <w:pPr>
        <w:spacing w:after="0" w:line="240" w:lineRule="auto"/>
      </w:pPr>
      <w:r>
        <w:separator/>
      </w:r>
    </w:p>
  </w:footnote>
  <w:footnote w:type="continuationSeparator" w:id="0">
    <w:p w14:paraId="0F084471" w14:textId="77777777" w:rsidR="0040688C" w:rsidRDefault="0040688C" w:rsidP="00407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66C5" w14:textId="24A30AA9" w:rsidR="0040724F" w:rsidRDefault="0040724F" w:rsidP="00442CDC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86C00"/>
    <w:multiLevelType w:val="hybridMultilevel"/>
    <w:tmpl w:val="A594C4D8"/>
    <w:lvl w:ilvl="0" w:tplc="1452125C">
      <w:start w:val="4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42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39255E"/>
    <w:rsid w:val="000777BE"/>
    <w:rsid w:val="000A3115"/>
    <w:rsid w:val="000E710F"/>
    <w:rsid w:val="0011237F"/>
    <w:rsid w:val="0013390A"/>
    <w:rsid w:val="001502F2"/>
    <w:rsid w:val="001639E8"/>
    <w:rsid w:val="0022573E"/>
    <w:rsid w:val="00272A94"/>
    <w:rsid w:val="00290839"/>
    <w:rsid w:val="002C5FEC"/>
    <w:rsid w:val="002D712F"/>
    <w:rsid w:val="0032109F"/>
    <w:rsid w:val="00330B03"/>
    <w:rsid w:val="00346070"/>
    <w:rsid w:val="00372B5E"/>
    <w:rsid w:val="0040688C"/>
    <w:rsid w:val="0040724F"/>
    <w:rsid w:val="00442CDC"/>
    <w:rsid w:val="00530A7D"/>
    <w:rsid w:val="00586E37"/>
    <w:rsid w:val="005B11BD"/>
    <w:rsid w:val="005B208C"/>
    <w:rsid w:val="005E553F"/>
    <w:rsid w:val="00606B4A"/>
    <w:rsid w:val="007C30F5"/>
    <w:rsid w:val="00803EE3"/>
    <w:rsid w:val="008E7A33"/>
    <w:rsid w:val="009B6F5C"/>
    <w:rsid w:val="009D56C7"/>
    <w:rsid w:val="009F3F65"/>
    <w:rsid w:val="009F6266"/>
    <w:rsid w:val="00A06B3B"/>
    <w:rsid w:val="00A65D15"/>
    <w:rsid w:val="00AC2DF8"/>
    <w:rsid w:val="00AD4D99"/>
    <w:rsid w:val="00B155D3"/>
    <w:rsid w:val="00D00FA5"/>
    <w:rsid w:val="00DC663B"/>
    <w:rsid w:val="00EA3AD5"/>
    <w:rsid w:val="00EA64CF"/>
    <w:rsid w:val="00F65B58"/>
    <w:rsid w:val="00F84D62"/>
    <w:rsid w:val="0C39255E"/>
    <w:rsid w:val="13E76CD2"/>
    <w:rsid w:val="1B7F0006"/>
    <w:rsid w:val="1B9F2113"/>
    <w:rsid w:val="23A16E2C"/>
    <w:rsid w:val="2F9B1696"/>
    <w:rsid w:val="366120A1"/>
    <w:rsid w:val="3C91087F"/>
    <w:rsid w:val="3C9628D3"/>
    <w:rsid w:val="3FFF6D12"/>
    <w:rsid w:val="42777CC5"/>
    <w:rsid w:val="440714CA"/>
    <w:rsid w:val="47577754"/>
    <w:rsid w:val="54AC4C5D"/>
    <w:rsid w:val="58B8268B"/>
    <w:rsid w:val="65574958"/>
    <w:rsid w:val="6B3C4C28"/>
    <w:rsid w:val="761D360D"/>
    <w:rsid w:val="78B349A0"/>
    <w:rsid w:val="7D07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C0572F4"/>
  <w15:docId w15:val="{666B2383-DAFF-44B3-895C-02CF2514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qFormat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Nadpis2Char">
    <w:name w:val="Nadpis 2 Char"/>
    <w:basedOn w:val="Predvolenpsmoodseku"/>
    <w:link w:val="Nadpis2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0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724F"/>
    <w:rPr>
      <w:rFonts w:asciiTheme="minorHAnsi" w:eastAsiaTheme="minorEastAsia" w:hAnsiTheme="minorHAnsi" w:cstheme="minorBidi"/>
      <w:lang w:val="en-US" w:eastAsia="zh-CN"/>
    </w:rPr>
  </w:style>
  <w:style w:type="paragraph" w:styleId="Pta">
    <w:name w:val="footer"/>
    <w:basedOn w:val="Normlny"/>
    <w:link w:val="PtaChar"/>
    <w:unhideWhenUsed/>
    <w:rsid w:val="0040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40724F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834</Words>
  <Characters>1746</Characters>
  <Application>Microsoft Office Word</Application>
  <DocSecurity>0</DocSecurity>
  <Lines>14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Juraj Ševčík</cp:lastModifiedBy>
  <cp:revision>8</cp:revision>
  <dcterms:created xsi:type="dcterms:W3CDTF">2023-12-07T12:15:00Z</dcterms:created>
  <dcterms:modified xsi:type="dcterms:W3CDTF">2024-01-10T09:40:00Z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1033-11.2.0.8893</vt:lpwstr>
  </property>
</Properties>
</file>